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230E1" w:rsidRDefault="00F230E1" w:rsidP="00F230E1">
      <w:pPr>
        <w:tabs>
          <w:tab w:val="center" w:pos="7740"/>
        </w:tabs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AC1453" w:rsidP="00F230E1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30</w:t>
      </w:r>
      <w:r w:rsidR="00F230E1">
        <w:rPr>
          <w:b/>
          <w:color w:val="000000"/>
          <w:sz w:val="44"/>
          <w:szCs w:val="44"/>
        </w:rPr>
        <w:t xml:space="preserve">  апреля 2022 г.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AC1453">
        <w:rPr>
          <w:b/>
          <w:color w:val="000000"/>
          <w:sz w:val="36"/>
          <w:szCs w:val="36"/>
        </w:rPr>
        <w:t>№ 6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</w:rPr>
      </w:pPr>
    </w:p>
    <w:p w:rsidR="00F230E1" w:rsidRDefault="00F230E1" w:rsidP="00F230E1">
      <w:pPr>
        <w:rPr>
          <w:color w:val="000000"/>
        </w:rPr>
      </w:pPr>
    </w:p>
    <w:p w:rsidR="00F230E1" w:rsidRDefault="00F230E1" w:rsidP="00F230E1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230E1" w:rsidRDefault="00F230E1" w:rsidP="00F230E1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Учредители журнала _Дума</w:t>
      </w:r>
      <w:r>
        <w:rPr>
          <w:color w:val="000000"/>
          <w:sz w:val="20"/>
          <w:szCs w:val="20"/>
        </w:rPr>
        <w:tab/>
        <w:t>Тираж:___3_ экз.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230E1" w:rsidRDefault="00F230E1" w:rsidP="00F230E1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230E1" w:rsidRDefault="00F230E1" w:rsidP="00F230E1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F230E1" w:rsidRDefault="00F230E1" w:rsidP="00F230E1">
      <w:r>
        <w:t>_____________________________________________________________________________</w:t>
      </w:r>
    </w:p>
    <w:p w:rsidR="00F230E1" w:rsidRDefault="00F230E1" w:rsidP="00F230E1"/>
    <w:p w:rsidR="00F230E1" w:rsidRDefault="00F230E1" w:rsidP="00F230E1">
      <w:pPr>
        <w:rPr>
          <w:color w:val="000000"/>
          <w:sz w:val="20"/>
          <w:szCs w:val="20"/>
        </w:rPr>
      </w:pPr>
    </w:p>
    <w:p w:rsidR="00F230E1" w:rsidRDefault="00F230E1" w:rsidP="00F230E1">
      <w:pPr>
        <w:jc w:val="center"/>
        <w:rPr>
          <w:color w:val="808080"/>
        </w:rPr>
      </w:pPr>
    </w:p>
    <w:p w:rsidR="00F230E1" w:rsidRDefault="00F230E1" w:rsidP="00F230E1">
      <w:pPr>
        <w:rPr>
          <w:color w:val="808080"/>
        </w:rPr>
      </w:pPr>
    </w:p>
    <w:p w:rsidR="00F230E1" w:rsidRDefault="00F230E1" w:rsidP="00F230E1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230E1" w:rsidRDefault="00F230E1" w:rsidP="00F230E1">
      <w:pPr>
        <w:pStyle w:val="5"/>
        <w:rPr>
          <w:color w:val="808080"/>
        </w:rPr>
      </w:pPr>
    </w:p>
    <w:p w:rsidR="00F230E1" w:rsidRDefault="00F230E1" w:rsidP="00F230E1">
      <w:pPr>
        <w:pStyle w:val="5"/>
        <w:rPr>
          <w:color w:val="808080"/>
        </w:rPr>
      </w:pPr>
      <w:r>
        <w:rPr>
          <w:color w:val="808080"/>
        </w:rPr>
        <w:lastRenderedPageBreak/>
        <w:t>СОДЕРЖАНИЕ</w:t>
      </w:r>
    </w:p>
    <w:p w:rsidR="00F230E1" w:rsidRDefault="00F230E1" w:rsidP="00F230E1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230E1" w:rsidRDefault="00F230E1" w:rsidP="00F230E1">
      <w:pPr>
        <w:pStyle w:val="a3"/>
      </w:pPr>
      <w:r>
        <w:tab/>
      </w:r>
    </w:p>
    <w:p w:rsidR="00F230E1" w:rsidRDefault="00F230E1" w:rsidP="00F230E1">
      <w:pPr>
        <w:rPr>
          <w:b/>
          <w:color w:val="808080"/>
          <w:sz w:val="28"/>
        </w:rPr>
      </w:pPr>
    </w:p>
    <w:p w:rsidR="00D00678" w:rsidRPr="00D00678" w:rsidRDefault="00D00678" w:rsidP="00D00678">
      <w:pPr>
        <w:pStyle w:val="a3"/>
      </w:pPr>
      <w:r w:rsidRPr="00D00678">
        <w:t>1.Постановление администрации Макаровского МО от 06.04.2022 г. № 17</w:t>
      </w:r>
      <w:r w:rsidRPr="00D00678">
        <w:rPr>
          <w:b/>
          <w:color w:val="808080"/>
        </w:rPr>
        <w:t xml:space="preserve"> </w:t>
      </w:r>
      <w:r w:rsidRPr="00D00678">
        <w:t xml:space="preserve">«Об утверждении паспорта общественного значимого проекта, претендующего на получение гранта в 2023 г.» </w:t>
      </w: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D00678" w:rsidP="00F230E1">
      <w:pPr>
        <w:rPr>
          <w:b/>
          <w:color w:val="808080"/>
          <w:sz w:val="28"/>
        </w:rPr>
      </w:pPr>
      <w:r>
        <w:t>2</w:t>
      </w:r>
      <w:r w:rsidRPr="00D00678">
        <w:t>.Постановление администрации Макар</w:t>
      </w:r>
      <w:r>
        <w:t>овского МО от 06.04.2022 г. № 18</w:t>
      </w:r>
      <w:r w:rsidRPr="00D00678">
        <w:rPr>
          <w:b/>
          <w:color w:val="808080"/>
        </w:rPr>
        <w:t xml:space="preserve"> </w:t>
      </w:r>
      <w:r w:rsidRPr="00D00678">
        <w:t>«Об утверждении паспорта общественного значимого проекта, претендующего на получение гранта в 2023 г.</w:t>
      </w: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D00678" w:rsidP="00F230E1">
      <w:pPr>
        <w:rPr>
          <w:b/>
          <w:color w:val="808080"/>
          <w:sz w:val="28"/>
        </w:rPr>
      </w:pPr>
      <w:r>
        <w:t>3</w:t>
      </w:r>
      <w:r w:rsidRPr="00D00678">
        <w:t>.Постановление администрации Макар</w:t>
      </w:r>
      <w:r>
        <w:t>овского МО от 06.04.2022 г. № 19</w:t>
      </w:r>
      <w:r w:rsidRPr="00D00678">
        <w:rPr>
          <w:b/>
          <w:color w:val="808080"/>
        </w:rPr>
        <w:t xml:space="preserve"> </w:t>
      </w:r>
      <w:r w:rsidRPr="00D00678">
        <w:t>«Об утверждении паспорта общественного значимого проекта, претендующего на получение гранта в 2023 г.</w:t>
      </w: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D00678" w:rsidRDefault="00D00678" w:rsidP="00D00678">
      <w:pPr>
        <w:jc w:val="both"/>
      </w:pPr>
      <w:r>
        <w:t xml:space="preserve">4. </w:t>
      </w:r>
      <w:r w:rsidRPr="00D00678">
        <w:t>Постановление администрации Макар</w:t>
      </w:r>
      <w:r>
        <w:t>овского МО от 08.04.2022 г. № 21</w:t>
      </w:r>
      <w:r w:rsidRPr="00D00678">
        <w:rPr>
          <w:b/>
          <w:color w:val="808080"/>
        </w:rPr>
        <w:t xml:space="preserve"> </w:t>
      </w:r>
      <w:r>
        <w:t>О проведении общественных обсуждений проектов форм проверочных листов в сфере муниципального контроля на территории Макаровского сельского поселения</w:t>
      </w:r>
    </w:p>
    <w:p w:rsidR="00F230E1" w:rsidRDefault="00F230E1" w:rsidP="00F230E1">
      <w:pPr>
        <w:rPr>
          <w:b/>
          <w:color w:val="808080"/>
          <w:sz w:val="28"/>
        </w:rPr>
      </w:pPr>
    </w:p>
    <w:p w:rsidR="00D00678" w:rsidRDefault="00D00678" w:rsidP="00D00678">
      <w:pPr>
        <w:rPr>
          <w:b/>
          <w:color w:val="808080"/>
          <w:sz w:val="28"/>
        </w:rPr>
      </w:pPr>
    </w:p>
    <w:p w:rsidR="00D00678" w:rsidRDefault="00D00678" w:rsidP="00D00678">
      <w:pPr>
        <w:jc w:val="both"/>
        <w:rPr>
          <w:b/>
          <w:bCs/>
        </w:rPr>
      </w:pPr>
      <w:r>
        <w:t xml:space="preserve">5. </w:t>
      </w:r>
      <w:r w:rsidRPr="00D00678">
        <w:t>Постановление администрации Макар</w:t>
      </w:r>
      <w:r>
        <w:t>овского МО от 25.04.2022 г. № 22</w:t>
      </w:r>
      <w:r w:rsidRPr="00D00678">
        <w:rPr>
          <w:b/>
          <w:color w:val="808080"/>
        </w:rPr>
        <w:t xml:space="preserve"> </w:t>
      </w:r>
      <w:r w:rsidRPr="008028AB">
        <w:rPr>
          <w:b/>
          <w:bCs/>
        </w:rPr>
        <w:t>О проведения месячника по благоустройству и санитарной очистке на территории</w:t>
      </w:r>
      <w:r>
        <w:rPr>
          <w:b/>
          <w:bCs/>
        </w:rPr>
        <w:t xml:space="preserve"> </w:t>
      </w:r>
      <w:r w:rsidRPr="008028AB">
        <w:rPr>
          <w:b/>
          <w:bCs/>
        </w:rPr>
        <w:t>Мак</w:t>
      </w:r>
      <w:r>
        <w:rPr>
          <w:b/>
          <w:bCs/>
        </w:rPr>
        <w:t>аровского сельского поселения в 2022</w:t>
      </w:r>
      <w:r w:rsidRPr="008028AB">
        <w:rPr>
          <w:b/>
          <w:bCs/>
        </w:rPr>
        <w:t xml:space="preserve"> году</w:t>
      </w:r>
    </w:p>
    <w:p w:rsidR="00F230E1" w:rsidRDefault="00F230E1" w:rsidP="00F230E1">
      <w:pPr>
        <w:rPr>
          <w:b/>
          <w:color w:val="808080"/>
          <w:sz w:val="28"/>
        </w:rPr>
      </w:pPr>
    </w:p>
    <w:p w:rsidR="00D00678" w:rsidRDefault="00D00678" w:rsidP="00D00678">
      <w:pPr>
        <w:rPr>
          <w:b/>
        </w:rPr>
      </w:pPr>
      <w:r>
        <w:t xml:space="preserve">6. Решение Думы Макаровского МО от 29.04.2022 № 132 </w:t>
      </w:r>
      <w:r>
        <w:rPr>
          <w:b/>
        </w:rPr>
        <w:t>« Об  утверждении схемы избирательных округов  для проведения выборов депутатов Думы Макаровского муниципального образования</w:t>
      </w:r>
      <w:r w:rsidRPr="007B6F13">
        <w:rPr>
          <w:b/>
        </w:rPr>
        <w:t xml:space="preserve">»  </w:t>
      </w:r>
    </w:p>
    <w:p w:rsidR="00D00678" w:rsidRPr="007B6F13" w:rsidRDefault="00D00678" w:rsidP="00D00678"/>
    <w:p w:rsidR="00F230E1" w:rsidRDefault="00F230E1" w:rsidP="00D00678">
      <w:pPr>
        <w:pStyle w:val="a3"/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</w:rPr>
      </w:pPr>
    </w:p>
    <w:p w:rsidR="00F230E1" w:rsidRDefault="00F230E1" w:rsidP="00F230E1">
      <w:pPr>
        <w:jc w:val="center"/>
        <w:rPr>
          <w:b/>
        </w:rPr>
      </w:pPr>
    </w:p>
    <w:p w:rsidR="00D65E49" w:rsidRDefault="00D65E49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/>
    <w:p w:rsidR="00F230E1" w:rsidRDefault="00F230E1" w:rsidP="00F230E1">
      <w:pPr>
        <w:rPr>
          <w:b/>
        </w:rPr>
      </w:pPr>
    </w:p>
    <w:p w:rsidR="00AC1453" w:rsidRDefault="00AC1453" w:rsidP="00D00678">
      <w:pPr>
        <w:rPr>
          <w:b/>
        </w:rPr>
      </w:pPr>
    </w:p>
    <w:p w:rsidR="00AC1453" w:rsidRDefault="00AC1453" w:rsidP="00F230E1">
      <w:pPr>
        <w:jc w:val="center"/>
      </w:pPr>
      <w:r>
        <w:lastRenderedPageBreak/>
        <w:t xml:space="preserve">РОССИЙСКАЯ ФЕДЕРАЦИЯ </w:t>
      </w:r>
    </w:p>
    <w:p w:rsidR="00AC1453" w:rsidRDefault="00AC1453" w:rsidP="00F230E1">
      <w:pPr>
        <w:jc w:val="center"/>
      </w:pPr>
      <w:r>
        <w:t xml:space="preserve">ИРКУТСКАЯ ОБЛАСТЬ </w:t>
      </w:r>
    </w:p>
    <w:p w:rsidR="00AC1453" w:rsidRDefault="00AC1453" w:rsidP="00F230E1">
      <w:pPr>
        <w:jc w:val="center"/>
      </w:pPr>
      <w:r>
        <w:t xml:space="preserve">КИРЕНСКИЙ РАЙОН </w:t>
      </w:r>
    </w:p>
    <w:p w:rsidR="00AC1453" w:rsidRDefault="00AC1453" w:rsidP="00F230E1">
      <w:pPr>
        <w:jc w:val="center"/>
      </w:pPr>
      <w:r>
        <w:t>МАКАРОВСКОЕ МО</w:t>
      </w:r>
    </w:p>
    <w:p w:rsidR="00AC1453" w:rsidRDefault="00AC1453" w:rsidP="00F230E1">
      <w:pPr>
        <w:jc w:val="center"/>
      </w:pPr>
      <w:r>
        <w:t xml:space="preserve"> АДМИНИСТРАЦИЯ </w:t>
      </w:r>
    </w:p>
    <w:p w:rsidR="00AC1453" w:rsidRDefault="00AC1453" w:rsidP="00F230E1">
      <w:pPr>
        <w:jc w:val="center"/>
      </w:pPr>
      <w:r>
        <w:t xml:space="preserve">Макаровского сельского поселения </w:t>
      </w:r>
    </w:p>
    <w:p w:rsidR="00AC1453" w:rsidRDefault="00AC1453" w:rsidP="00F230E1">
      <w:pPr>
        <w:jc w:val="center"/>
      </w:pPr>
      <w:r>
        <w:t xml:space="preserve">Постановление № 17 </w:t>
      </w:r>
    </w:p>
    <w:p w:rsidR="00AC1453" w:rsidRDefault="00AC1453" w:rsidP="00AC1453"/>
    <w:p w:rsidR="00AC1453" w:rsidRDefault="00AC1453" w:rsidP="00AC1453">
      <w:r>
        <w:t xml:space="preserve">от 06 апреля 2022 г.                                                                                                                 с. Макарово </w:t>
      </w:r>
    </w:p>
    <w:p w:rsidR="00AC1453" w:rsidRDefault="00AC1453" w:rsidP="00AC1453">
      <w:pPr>
        <w:jc w:val="both"/>
      </w:pPr>
    </w:p>
    <w:p w:rsidR="00AC1453" w:rsidRDefault="00AC1453" w:rsidP="00AC1453">
      <w:pPr>
        <w:jc w:val="both"/>
      </w:pPr>
      <w:r>
        <w:t xml:space="preserve">«Об утверждении паспорта общественного значимого проекта, претендующего на получение гранта в 2023 г.» </w:t>
      </w:r>
    </w:p>
    <w:p w:rsidR="00AC1453" w:rsidRDefault="00AC1453" w:rsidP="00AC1453">
      <w:pPr>
        <w:jc w:val="both"/>
      </w:pPr>
    </w:p>
    <w:p w:rsidR="00AC1453" w:rsidRDefault="00AC1453" w:rsidP="00AC1453">
      <w:pPr>
        <w:jc w:val="both"/>
      </w:pPr>
      <w:r>
        <w:t xml:space="preserve">На основании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годы, подпрограмма "Комплексное развитие сельских территорий Иркутской области" на 2020 - 2024 годы в редакции постановление Правительства Иркутской области от 26 октября 2018 года N 772-пп </w:t>
      </w:r>
    </w:p>
    <w:p w:rsidR="00AC1453" w:rsidRDefault="00AC1453" w:rsidP="00AC1453">
      <w:pPr>
        <w:jc w:val="both"/>
      </w:pPr>
      <w:r>
        <w:t xml:space="preserve">ПОСТАНОВЛЯЮ: </w:t>
      </w:r>
    </w:p>
    <w:p w:rsidR="00AC1453" w:rsidRDefault="00AC1453" w:rsidP="00AC1453">
      <w:pPr>
        <w:jc w:val="both"/>
      </w:pPr>
      <w:r>
        <w:t>1.Утвердить паспорт общественно значимого проекта по благоустройству сельских территорий, заявляемого для участия в софинансировании в 2023 году «Обустройство зоны отдыха благоустройство Парка отдыха в с. Макарово» по направлению 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технологий» (Обустройство зоны отдыха - организация освещения Парка отдыха в с. Макарово) по мероприятию «Благоустройство сельских территорий» (Приложение № 1).</w:t>
      </w:r>
    </w:p>
    <w:p w:rsidR="00AC1453" w:rsidRDefault="00AC1453" w:rsidP="00AC1453">
      <w:pPr>
        <w:jc w:val="both"/>
      </w:pPr>
      <w:r>
        <w:t xml:space="preserve"> 2.Опубликовать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(http://kirenskm.irkobl.ru) в информационно - телекоммуникационной сети «Интернет». </w:t>
      </w:r>
    </w:p>
    <w:p w:rsidR="00AC1453" w:rsidRDefault="00AC1453" w:rsidP="00AC1453">
      <w:pPr>
        <w:jc w:val="both"/>
        <w:rPr>
          <w:b/>
        </w:rPr>
      </w:pPr>
      <w:r>
        <w:t>3.Контроль за исполнением настоящего постановления оставляю за собой</w:t>
      </w:r>
    </w:p>
    <w:p w:rsidR="00AC1453" w:rsidRDefault="00D00678" w:rsidP="00AC1453">
      <w:r>
        <w:t xml:space="preserve"> Глава МО </w:t>
      </w:r>
    </w:p>
    <w:p w:rsidR="00D00678" w:rsidRPr="00AC1453" w:rsidRDefault="00D00678" w:rsidP="00AC1453">
      <w:r>
        <w:t>Ярыгина О.В.</w:t>
      </w:r>
    </w:p>
    <w:p w:rsidR="00AC1453" w:rsidRDefault="00AC1453" w:rsidP="00AC1453">
      <w:pPr>
        <w:jc w:val="center"/>
      </w:pPr>
      <w:r>
        <w:t xml:space="preserve">РОССИЙСКАЯ ФЕДЕРАЦИЯ </w:t>
      </w:r>
    </w:p>
    <w:p w:rsidR="00AC1453" w:rsidRDefault="00AC1453" w:rsidP="00AC1453">
      <w:pPr>
        <w:jc w:val="center"/>
      </w:pPr>
      <w:r>
        <w:t xml:space="preserve">ИРКУТСКАЯ ОБЛАСТЬ </w:t>
      </w:r>
    </w:p>
    <w:p w:rsidR="00AC1453" w:rsidRDefault="00AC1453" w:rsidP="00AC1453">
      <w:pPr>
        <w:jc w:val="center"/>
      </w:pPr>
      <w:r>
        <w:t xml:space="preserve">КИРЕНСКИЙ РАЙОН </w:t>
      </w:r>
    </w:p>
    <w:p w:rsidR="00AC1453" w:rsidRDefault="00AC1453" w:rsidP="00AC1453">
      <w:pPr>
        <w:jc w:val="center"/>
      </w:pPr>
      <w:r>
        <w:t>МАКАРОВСКОЕ МО</w:t>
      </w:r>
    </w:p>
    <w:p w:rsidR="00AC1453" w:rsidRDefault="00AC1453" w:rsidP="00AC1453">
      <w:pPr>
        <w:jc w:val="center"/>
      </w:pPr>
      <w:r>
        <w:t xml:space="preserve"> АДМИНИСТРАЦИЯ </w:t>
      </w:r>
    </w:p>
    <w:p w:rsidR="00AC1453" w:rsidRDefault="00AC1453" w:rsidP="00AC1453">
      <w:pPr>
        <w:jc w:val="center"/>
      </w:pPr>
      <w:r>
        <w:t xml:space="preserve">Макаровского сельского поселения </w:t>
      </w:r>
    </w:p>
    <w:p w:rsidR="00AC1453" w:rsidRDefault="00AC1453" w:rsidP="00AC1453">
      <w:pPr>
        <w:jc w:val="center"/>
      </w:pPr>
      <w:r>
        <w:t xml:space="preserve">Постановление № 18 </w:t>
      </w:r>
    </w:p>
    <w:p w:rsidR="00AC1453" w:rsidRDefault="00AC1453" w:rsidP="00AC1453"/>
    <w:p w:rsidR="00AC1453" w:rsidRDefault="00AC1453" w:rsidP="00AC1453">
      <w:r>
        <w:t xml:space="preserve">от 06 апреля 2022 г.                                                                                                                 с. Макарово </w:t>
      </w:r>
    </w:p>
    <w:p w:rsidR="00AC1453" w:rsidRDefault="00AC1453" w:rsidP="00AC1453">
      <w:pPr>
        <w:jc w:val="both"/>
      </w:pPr>
    </w:p>
    <w:p w:rsidR="00AC1453" w:rsidRDefault="00AC1453" w:rsidP="00D00678">
      <w:pPr>
        <w:jc w:val="both"/>
      </w:pPr>
      <w:r>
        <w:t xml:space="preserve">«Об утверждении паспорта общественного значимого проекта, претендующего на получение гранта в 2023 г.» </w:t>
      </w:r>
    </w:p>
    <w:p w:rsidR="00AC1453" w:rsidRDefault="00AC1453" w:rsidP="00D00678">
      <w:pPr>
        <w:jc w:val="both"/>
      </w:pPr>
    </w:p>
    <w:p w:rsidR="00AC1453" w:rsidRDefault="00AC1453" w:rsidP="00D00678">
      <w:pPr>
        <w:jc w:val="both"/>
      </w:pPr>
      <w:r>
        <w:t xml:space="preserve">На основании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годы, подпрограмма "Комплексное развитие сельских территорий Иркутской области" на 2020 - 2024 годы в редакции постановление Правительства Иркутской области от 26 октября 2018 года N 772-пп ПОСТАНОВЛЯЮ: </w:t>
      </w:r>
    </w:p>
    <w:p w:rsidR="00AC1453" w:rsidRDefault="00AC1453" w:rsidP="00D00678">
      <w:pPr>
        <w:jc w:val="both"/>
      </w:pPr>
      <w:r>
        <w:t xml:space="preserve">1.Утвердить паспорт общественно значимого проекта по благоустройству сельских территорий, заявляемого для участия в софинансировании в 2023 году «Обустройство зоны отдыха благоустройство Парка отдыха в с. Макарово» по направлению «Создание и обустройство зон отдыха, спортивных и детских игровых площадок, площадок для занятия адаптивных физической культурой и адаптивным спортом для лиц с ограниченным возможностями здоровья» (Зона отдыха) по мероприятию «Благоустройство сельских территорий» (Приложение № 1). </w:t>
      </w:r>
      <w:r>
        <w:lastRenderedPageBreak/>
        <w:t xml:space="preserve">2.Опубликовать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(http://kirenskm.irkobl.rul в информационно - телекоммуникационной сети «Интернет». </w:t>
      </w:r>
    </w:p>
    <w:p w:rsidR="00AC1453" w:rsidRDefault="00AC1453" w:rsidP="00D00678">
      <w:pPr>
        <w:jc w:val="both"/>
      </w:pPr>
      <w:r>
        <w:t>3.Контроль за исполнением настоящего постановления оставляю за собой</w:t>
      </w:r>
    </w:p>
    <w:p w:rsidR="00AC1453" w:rsidRPr="00AC1453" w:rsidRDefault="00AC1453" w:rsidP="00D00678">
      <w:pPr>
        <w:jc w:val="both"/>
      </w:pPr>
    </w:p>
    <w:p w:rsidR="00D00678" w:rsidRDefault="00D00678" w:rsidP="00D00678">
      <w:r>
        <w:t xml:space="preserve">Глава МО </w:t>
      </w:r>
    </w:p>
    <w:p w:rsidR="00D00678" w:rsidRPr="00AC1453" w:rsidRDefault="00D00678" w:rsidP="00D00678">
      <w:r>
        <w:t>Ярыгина О.В.</w:t>
      </w:r>
    </w:p>
    <w:p w:rsidR="00AC1453" w:rsidRDefault="00AC1453" w:rsidP="00AC1453"/>
    <w:p w:rsidR="00AC1453" w:rsidRDefault="00AC1453" w:rsidP="00AC1453">
      <w:pPr>
        <w:jc w:val="center"/>
      </w:pPr>
      <w:r>
        <w:t xml:space="preserve">РОССИЙСКАЯ ФЕДЕРАЦИЯ </w:t>
      </w:r>
    </w:p>
    <w:p w:rsidR="00AC1453" w:rsidRDefault="00AC1453" w:rsidP="00AC1453">
      <w:pPr>
        <w:jc w:val="center"/>
      </w:pPr>
      <w:r>
        <w:t xml:space="preserve">ИРКУТСКАЯ ОБЛАСТЬ </w:t>
      </w:r>
    </w:p>
    <w:p w:rsidR="00AC1453" w:rsidRDefault="00AC1453" w:rsidP="00AC1453">
      <w:pPr>
        <w:jc w:val="center"/>
      </w:pPr>
      <w:r>
        <w:t xml:space="preserve">КИРЕНСКИЙ РАЙОН </w:t>
      </w:r>
    </w:p>
    <w:p w:rsidR="00AC1453" w:rsidRDefault="00AC1453" w:rsidP="00AC1453">
      <w:pPr>
        <w:jc w:val="center"/>
      </w:pPr>
      <w:r>
        <w:t>МАКАРОВСКОЕ МО</w:t>
      </w:r>
    </w:p>
    <w:p w:rsidR="00AC1453" w:rsidRDefault="00AC1453" w:rsidP="00AC1453">
      <w:pPr>
        <w:jc w:val="center"/>
      </w:pPr>
      <w:r>
        <w:t xml:space="preserve"> АДМИНИСТРАЦИЯ </w:t>
      </w:r>
    </w:p>
    <w:p w:rsidR="00AC1453" w:rsidRDefault="00AC1453" w:rsidP="00AC1453">
      <w:pPr>
        <w:jc w:val="center"/>
      </w:pPr>
      <w:r>
        <w:t xml:space="preserve">Макаровского сельского поселения </w:t>
      </w:r>
    </w:p>
    <w:p w:rsidR="00AC1453" w:rsidRDefault="00D00678" w:rsidP="00AC1453">
      <w:pPr>
        <w:jc w:val="center"/>
      </w:pPr>
      <w:r>
        <w:t>Постановление № 19</w:t>
      </w:r>
      <w:r w:rsidR="00AC1453">
        <w:t xml:space="preserve"> </w:t>
      </w:r>
    </w:p>
    <w:p w:rsidR="00AC1453" w:rsidRDefault="00AC1453" w:rsidP="00AC1453"/>
    <w:p w:rsidR="00AC1453" w:rsidRDefault="00AC1453" w:rsidP="00AC1453">
      <w:r>
        <w:t xml:space="preserve">от 06 апреля 2022 г.                                                                                                                 с. Макарово </w:t>
      </w:r>
    </w:p>
    <w:p w:rsidR="00AC1453" w:rsidRDefault="00AC1453" w:rsidP="00AC1453">
      <w:pPr>
        <w:jc w:val="both"/>
      </w:pPr>
    </w:p>
    <w:p w:rsidR="00AC1453" w:rsidRDefault="00AC1453" w:rsidP="00D00678">
      <w:pPr>
        <w:jc w:val="both"/>
      </w:pPr>
      <w:r>
        <w:t xml:space="preserve">«Об утверждении паспорта общественного значимого проекта, претендующего на получение гранта в 2023 г.» </w:t>
      </w:r>
    </w:p>
    <w:p w:rsidR="00D00678" w:rsidRDefault="00D00678" w:rsidP="00D00678">
      <w:pPr>
        <w:jc w:val="both"/>
      </w:pPr>
      <w:r>
        <w:t xml:space="preserve"> </w:t>
      </w:r>
    </w:p>
    <w:p w:rsidR="00D00678" w:rsidRDefault="00D00678" w:rsidP="00D00678">
      <w:pPr>
        <w:jc w:val="both"/>
      </w:pPr>
    </w:p>
    <w:p w:rsidR="00D00678" w:rsidRDefault="00D00678" w:rsidP="00D00678">
      <w:pPr>
        <w:jc w:val="both"/>
      </w:pPr>
      <w:r>
        <w:t xml:space="preserve">На основании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годы, подпрограмма "Комплексное развитие сельских территорий Иркутской области" на 2020 - 2024 годы в редакции постановление Правительства Иркутской области от 26 октября 2018 года N 772-пп ПОСТАНОВЛЯЮ: </w:t>
      </w:r>
    </w:p>
    <w:p w:rsidR="00D00678" w:rsidRDefault="00D00678" w:rsidP="00D00678">
      <w:pPr>
        <w:jc w:val="both"/>
      </w:pPr>
    </w:p>
    <w:p w:rsidR="00D00678" w:rsidRDefault="00D00678" w:rsidP="00D00678">
      <w:pPr>
        <w:jc w:val="both"/>
      </w:pPr>
      <w:r>
        <w:t xml:space="preserve">1.Утвердить паспорт общественно значимого проекта по благоустройству сельских территорий, заявляемого для участия в софинансировании в 2023 году «Обустройство зоны отдыха благоустройство Парка отдыха в с. Макарово» по направлению «Создание и обустройство зон отдыха, спортивных и детских игровых площадок, площадок для занятия адаптивных физической культурой и адаптивным спортом для лиц с ограниченным возможностями здоровья» (Зона отдыха) по мероприятию «Благоустройство сельских территорий» (Приложение № 1). 2.Опубликовать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(http://kirenskm.irkobl.rul в информационно - телекоммуникационной сети «Интернет». </w:t>
      </w:r>
    </w:p>
    <w:p w:rsidR="00D00678" w:rsidRDefault="00D00678" w:rsidP="00D00678">
      <w:pPr>
        <w:jc w:val="both"/>
      </w:pPr>
      <w:r>
        <w:t>3.Контроль за исполнением настоящего постановления оставляю за собой.</w:t>
      </w:r>
    </w:p>
    <w:p w:rsidR="00D00678" w:rsidRDefault="00D00678" w:rsidP="00D00678">
      <w:r>
        <w:t xml:space="preserve">Глава МО </w:t>
      </w:r>
    </w:p>
    <w:p w:rsidR="00D00678" w:rsidRPr="00AC1453" w:rsidRDefault="00D00678" w:rsidP="00D00678">
      <w:r>
        <w:t>Ярыгина О.В.</w:t>
      </w:r>
    </w:p>
    <w:p w:rsidR="00D00678" w:rsidRDefault="00D00678" w:rsidP="00D00678">
      <w:pPr>
        <w:jc w:val="both"/>
      </w:pPr>
    </w:p>
    <w:p w:rsidR="00D00678" w:rsidRDefault="00D00678" w:rsidP="00D00678"/>
    <w:p w:rsidR="00D00678" w:rsidRDefault="00D00678" w:rsidP="00D00678">
      <w:pPr>
        <w:jc w:val="center"/>
      </w:pPr>
      <w:r>
        <w:tab/>
        <w:t xml:space="preserve">РОССИЙСКАЯ ФЕДЕРАЦИЯ </w:t>
      </w:r>
    </w:p>
    <w:p w:rsidR="00D00678" w:rsidRDefault="00D00678" w:rsidP="00D00678">
      <w:pPr>
        <w:jc w:val="center"/>
      </w:pPr>
      <w:r>
        <w:t xml:space="preserve">ИРКУТСКАЯ ОБЛАСТЬ </w:t>
      </w:r>
    </w:p>
    <w:p w:rsidR="00D00678" w:rsidRDefault="00D00678" w:rsidP="00D00678">
      <w:pPr>
        <w:jc w:val="center"/>
      </w:pPr>
      <w:r>
        <w:t xml:space="preserve">КИРЕНСКИЙ РАЙОН </w:t>
      </w:r>
    </w:p>
    <w:p w:rsidR="00D00678" w:rsidRDefault="00D00678" w:rsidP="00D00678">
      <w:pPr>
        <w:jc w:val="center"/>
      </w:pPr>
      <w:r>
        <w:t>МАКАРОВСКОЕ МО</w:t>
      </w:r>
    </w:p>
    <w:p w:rsidR="00D00678" w:rsidRDefault="00D00678" w:rsidP="00D00678">
      <w:pPr>
        <w:jc w:val="center"/>
      </w:pPr>
      <w:r>
        <w:t xml:space="preserve"> АДМИНИСТРАЦИЯ </w:t>
      </w:r>
    </w:p>
    <w:p w:rsidR="00D00678" w:rsidRDefault="00D00678" w:rsidP="00D00678">
      <w:pPr>
        <w:jc w:val="center"/>
      </w:pPr>
      <w:r>
        <w:t xml:space="preserve">Макаровского сельского поселения </w:t>
      </w:r>
    </w:p>
    <w:p w:rsidR="00D00678" w:rsidRDefault="00D00678" w:rsidP="00D00678">
      <w:pPr>
        <w:jc w:val="center"/>
      </w:pPr>
      <w:r>
        <w:t>Постановление № 21</w:t>
      </w:r>
    </w:p>
    <w:p w:rsidR="00D00678" w:rsidRDefault="00D00678" w:rsidP="00D00678"/>
    <w:p w:rsidR="00D00678" w:rsidRDefault="00D00678" w:rsidP="00D00678">
      <w:r>
        <w:t xml:space="preserve">от 08 апреля 2022 г.                                                                                                                 с. Макарово </w:t>
      </w:r>
    </w:p>
    <w:p w:rsidR="00D00678" w:rsidRDefault="00D00678" w:rsidP="00D00678">
      <w:pPr>
        <w:tabs>
          <w:tab w:val="left" w:pos="4290"/>
        </w:tabs>
      </w:pPr>
    </w:p>
    <w:p w:rsidR="00D00678" w:rsidRDefault="00D00678" w:rsidP="00D00678">
      <w:pPr>
        <w:jc w:val="both"/>
      </w:pPr>
      <w:r>
        <w:t>О проведении общественных обсуждений проектов форм проверочных листов в сфере муниципального контроля на территории Макаровского сельского поселения</w:t>
      </w:r>
    </w:p>
    <w:p w:rsidR="00D00678" w:rsidRDefault="00D00678" w:rsidP="00D00678">
      <w:pPr>
        <w:jc w:val="both"/>
      </w:pPr>
    </w:p>
    <w:p w:rsidR="00D00678" w:rsidRDefault="00D00678" w:rsidP="00D00678">
      <w:pPr>
        <w:jc w:val="both"/>
      </w:pPr>
      <w:r>
        <w:lastRenderedPageBreak/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Макаровского сельского поселения, администрация Макаровского сельского поселения Постановляет:</w:t>
      </w:r>
    </w:p>
    <w:p w:rsidR="00D00678" w:rsidRDefault="00D00678" w:rsidP="00D00678">
      <w:pPr>
        <w:jc w:val="both"/>
      </w:pPr>
    </w:p>
    <w:p w:rsidR="00D00678" w:rsidRDefault="00D00678" w:rsidP="00D00678">
      <w:pPr>
        <w:jc w:val="both"/>
      </w:pPr>
      <w:r>
        <w:t xml:space="preserve">1. Назначить общественные обсуждения проектов форм проверочных листов в сфере муниципального контроля на территории Макаровского муниципального образования на 16 мая 2022 года. </w:t>
      </w:r>
    </w:p>
    <w:p w:rsidR="00D00678" w:rsidRDefault="00D00678" w:rsidP="00D00678">
      <w:pPr>
        <w:jc w:val="both"/>
      </w:pPr>
      <w:r>
        <w:t xml:space="preserve">2. С 08 апреля 2022 года, с целью проведения общественных обсуждений, разместить проекты форм проверочных листов в сфере муниципального контроля на территории Макаровского сельского поселения на официальном сайте администрации Киренского муниципального района в разделе «Поселения района» (http://kirenskm.irkobl.rul в информационно- телекоммуникационной сети «Интернет» вкладка «Муниципальный контроль» </w:t>
      </w:r>
    </w:p>
    <w:p w:rsidR="00D00678" w:rsidRDefault="00D00678" w:rsidP="00D00678">
      <w:pPr>
        <w:jc w:val="both"/>
      </w:pPr>
      <w:r>
        <w:t>3. Опубликовать настоящее постановление в периодическом печатном издании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(http://kirenskm.irkobl.ru) в информационно- телекоммуникационной сети «Интернет»</w:t>
      </w:r>
    </w:p>
    <w:p w:rsidR="00D00678" w:rsidRDefault="00D00678" w:rsidP="00D00678">
      <w:pPr>
        <w:jc w:val="both"/>
      </w:pPr>
      <w:r>
        <w:t xml:space="preserve"> 4. Контроль за исполнением данного постановления оставляю за собой.</w:t>
      </w:r>
    </w:p>
    <w:p w:rsidR="00D00678" w:rsidRDefault="00D00678" w:rsidP="00D00678">
      <w:r>
        <w:t xml:space="preserve">Глава МО </w:t>
      </w:r>
    </w:p>
    <w:p w:rsidR="00D00678" w:rsidRPr="00AC1453" w:rsidRDefault="00D00678" w:rsidP="00D00678">
      <w:r>
        <w:t>Ярыгина О.В.</w:t>
      </w:r>
    </w:p>
    <w:p w:rsidR="00D00678" w:rsidRPr="00D00678" w:rsidRDefault="00D00678" w:rsidP="00D00678"/>
    <w:p w:rsidR="00D00678" w:rsidRDefault="00D00678" w:rsidP="00D00678"/>
    <w:p w:rsidR="00D00678" w:rsidRDefault="00D00678" w:rsidP="00D00678">
      <w:pPr>
        <w:jc w:val="center"/>
        <w:rPr>
          <w:b/>
        </w:rPr>
      </w:pPr>
      <w:r>
        <w:rPr>
          <w:b/>
        </w:rPr>
        <w:t>РОССИЙСКАЯ ФЕДЕРАЦИЯ</w:t>
      </w:r>
    </w:p>
    <w:p w:rsidR="00D00678" w:rsidRDefault="00D00678" w:rsidP="00D00678">
      <w:pPr>
        <w:jc w:val="center"/>
        <w:rPr>
          <w:b/>
        </w:rPr>
      </w:pPr>
      <w:r>
        <w:rPr>
          <w:b/>
        </w:rPr>
        <w:t>ИРКУТСКАЯ ОБЛАСТЬ</w:t>
      </w:r>
    </w:p>
    <w:p w:rsidR="00D00678" w:rsidRDefault="00D00678" w:rsidP="00D00678">
      <w:pPr>
        <w:jc w:val="center"/>
        <w:rPr>
          <w:b/>
        </w:rPr>
      </w:pPr>
      <w:r>
        <w:rPr>
          <w:b/>
        </w:rPr>
        <w:t>КИРЕНСКИЙ РАЙОН</w:t>
      </w:r>
    </w:p>
    <w:p w:rsidR="00D00678" w:rsidRDefault="00D00678" w:rsidP="00D00678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D00678" w:rsidRDefault="00D00678" w:rsidP="00D00678">
      <w:pPr>
        <w:jc w:val="center"/>
      </w:pPr>
      <w:r>
        <w:t>АДМИНИСТРАЦИЯ</w:t>
      </w:r>
    </w:p>
    <w:p w:rsidR="00D00678" w:rsidRDefault="00D00678" w:rsidP="00D00678">
      <w:pPr>
        <w:jc w:val="center"/>
      </w:pPr>
      <w:r>
        <w:t>Макаровского сельского поселения</w:t>
      </w:r>
    </w:p>
    <w:p w:rsidR="00D00678" w:rsidRDefault="00D00678" w:rsidP="00D00678">
      <w:pPr>
        <w:jc w:val="center"/>
        <w:rPr>
          <w:b/>
        </w:rPr>
      </w:pPr>
      <w:r>
        <w:rPr>
          <w:b/>
        </w:rPr>
        <w:t>Постановление № 22</w:t>
      </w:r>
    </w:p>
    <w:p w:rsidR="00D00678" w:rsidRDefault="00D00678" w:rsidP="00D00678">
      <w:pPr>
        <w:rPr>
          <w:lang w:eastAsia="en-US"/>
        </w:rPr>
      </w:pPr>
      <w:r>
        <w:t>от 25 апреля 2022г.</w:t>
      </w:r>
      <w:r>
        <w:tab/>
        <w:t xml:space="preserve">                                                                                                 с. Макарово</w:t>
      </w:r>
    </w:p>
    <w:p w:rsidR="00D00678" w:rsidRDefault="00D00678" w:rsidP="00D00678"/>
    <w:p w:rsidR="00D00678" w:rsidRDefault="00D00678" w:rsidP="00D00678">
      <w:pPr>
        <w:jc w:val="both"/>
        <w:rPr>
          <w:b/>
          <w:bCs/>
        </w:rPr>
      </w:pPr>
      <w:r w:rsidRPr="008028AB">
        <w:rPr>
          <w:b/>
          <w:bCs/>
        </w:rPr>
        <w:t>О проведения месячника по благоустройству и санитарной очистке на территории</w:t>
      </w:r>
      <w:r>
        <w:rPr>
          <w:b/>
          <w:bCs/>
        </w:rPr>
        <w:t xml:space="preserve"> </w:t>
      </w:r>
      <w:r w:rsidRPr="008028AB">
        <w:rPr>
          <w:b/>
          <w:bCs/>
        </w:rPr>
        <w:t>Мак</w:t>
      </w:r>
      <w:r>
        <w:rPr>
          <w:b/>
          <w:bCs/>
        </w:rPr>
        <w:t>аровского сельского поселения в 2022</w:t>
      </w:r>
      <w:r w:rsidRPr="008028AB">
        <w:rPr>
          <w:b/>
          <w:bCs/>
        </w:rPr>
        <w:t xml:space="preserve"> году</w:t>
      </w:r>
    </w:p>
    <w:p w:rsidR="00D00678" w:rsidRDefault="00D00678" w:rsidP="00D00678">
      <w:pPr>
        <w:jc w:val="both"/>
      </w:pPr>
    </w:p>
    <w:p w:rsidR="00D00678" w:rsidRDefault="00D00678" w:rsidP="00D00678">
      <w:pPr>
        <w:ind w:firstLine="708"/>
        <w:jc w:val="both"/>
      </w:pPr>
      <w:r w:rsidRPr="008028AB">
        <w:t>В целях улучшения благоустройства  и  санитарного состояния  территории Макаровского сельского поселения, администрация Макаровского сельского поселения</w:t>
      </w:r>
      <w:r w:rsidRPr="008028AB">
        <w:br/>
      </w:r>
      <w:r w:rsidRPr="008028AB">
        <w:rPr>
          <w:b/>
          <w:bCs/>
        </w:rPr>
        <w:t>ПОСТАНОВЛЯЕТ:</w:t>
      </w:r>
      <w:r w:rsidRPr="008028AB">
        <w:rPr>
          <w:b/>
          <w:bCs/>
        </w:rPr>
        <w:br/>
      </w:r>
      <w:r>
        <w:t>1. Провести с 25.04.2022 г. по 24.05.2022</w:t>
      </w:r>
      <w:r w:rsidRPr="008028AB">
        <w:t xml:space="preserve"> года месячник по благоустройству и санитарной очистке территории Макаровского сельского поселения .</w:t>
      </w:r>
    </w:p>
    <w:p w:rsidR="00D00678" w:rsidRDefault="00D00678" w:rsidP="00D00678">
      <w:pPr>
        <w:jc w:val="both"/>
      </w:pPr>
      <w:r>
        <w:t>1.1.</w:t>
      </w:r>
      <w:r w:rsidRPr="008028AB">
        <w:t>Рекомендовать руководителям  предприятий, учреждений, организаций всех форм собственности, индивидуальным предпринимателям  провести уборку  занимаемых и прилегающих территорий;</w:t>
      </w:r>
    </w:p>
    <w:p w:rsidR="00D00678" w:rsidRDefault="00D00678" w:rsidP="00D00678">
      <w:pPr>
        <w:jc w:val="both"/>
      </w:pPr>
      <w:r>
        <w:t>1.2.</w:t>
      </w:r>
      <w:r w:rsidRPr="008028AB">
        <w:t>Рекомендовать  жителям частного сектора по месту проживания:</w:t>
      </w:r>
      <w:r w:rsidRPr="008028AB">
        <w:br/>
        <w:t>-убрать мусор, строительные материалы, дрова (горбыль), навоз;</w:t>
      </w:r>
      <w:r w:rsidRPr="008028AB">
        <w:br/>
        <w:t>-освободить прилегающую территор</w:t>
      </w:r>
      <w:r>
        <w:t>ию от строительных материалов;</w:t>
      </w:r>
      <w:r>
        <w:br/>
        <w:t>2</w:t>
      </w:r>
      <w:r w:rsidRPr="008028AB">
        <w:t xml:space="preserve"> 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8028AB">
          <w:rPr>
            <w:rStyle w:val="aa"/>
            <w:color w:val="336699"/>
          </w:rPr>
          <w:t>http://kirenskrn.irkobl.ru</w:t>
        </w:r>
      </w:hyperlink>
      <w:r w:rsidRPr="008028AB">
        <w:t>) в информационно- телекоммуникационной сети «Интернет»      </w:t>
      </w:r>
      <w:r>
        <w:t>     </w:t>
      </w:r>
      <w:r>
        <w:br/>
        <w:t>3</w:t>
      </w:r>
      <w:r w:rsidRPr="008028AB">
        <w:t>. Контроль за исполнение настоящего постановления оставляю за собой.</w:t>
      </w:r>
    </w:p>
    <w:p w:rsidR="00D00678" w:rsidRDefault="00D00678" w:rsidP="00D00678">
      <w:r>
        <w:t xml:space="preserve">Глава МО </w:t>
      </w:r>
    </w:p>
    <w:p w:rsidR="00D00678" w:rsidRPr="00AC1453" w:rsidRDefault="00D00678" w:rsidP="00D00678">
      <w:r>
        <w:t>Ярыгина О.В.</w:t>
      </w:r>
    </w:p>
    <w:p w:rsidR="00D00678" w:rsidRPr="008028AB" w:rsidRDefault="00D00678" w:rsidP="00D00678">
      <w:pPr>
        <w:jc w:val="both"/>
      </w:pPr>
    </w:p>
    <w:p w:rsidR="00D00678" w:rsidRDefault="00D00678" w:rsidP="00D00678">
      <w:pPr>
        <w:jc w:val="both"/>
      </w:pPr>
    </w:p>
    <w:p w:rsidR="00D00678" w:rsidRPr="00BF6570" w:rsidRDefault="00D00678" w:rsidP="00D00678">
      <w:pPr>
        <w:spacing w:after="80"/>
        <w:jc w:val="center"/>
        <w:rPr>
          <w:b/>
        </w:rPr>
      </w:pPr>
      <w:r w:rsidRPr="00BF6570">
        <w:rPr>
          <w:b/>
        </w:rPr>
        <w:lastRenderedPageBreak/>
        <w:t>РОССИЙСКАЯ ФЕДЕРАЦИЯ</w:t>
      </w:r>
    </w:p>
    <w:p w:rsidR="00D00678" w:rsidRPr="00BF6570" w:rsidRDefault="00D00678" w:rsidP="00D00678">
      <w:pPr>
        <w:spacing w:after="80"/>
        <w:jc w:val="center"/>
        <w:rPr>
          <w:b/>
        </w:rPr>
      </w:pPr>
      <w:r w:rsidRPr="00BF6570">
        <w:rPr>
          <w:b/>
        </w:rPr>
        <w:t>ИРКУТСКАЯ ОБЛАСТЬ</w:t>
      </w:r>
    </w:p>
    <w:p w:rsidR="00D00678" w:rsidRPr="00BF6570" w:rsidRDefault="00D00678" w:rsidP="00D00678">
      <w:pPr>
        <w:spacing w:after="80"/>
        <w:jc w:val="center"/>
        <w:rPr>
          <w:b/>
        </w:rPr>
      </w:pPr>
      <w:r w:rsidRPr="00BF6570">
        <w:rPr>
          <w:b/>
        </w:rPr>
        <w:t>КИРЕНСКИЙ РАЙОН</w:t>
      </w:r>
    </w:p>
    <w:p w:rsidR="00D00678" w:rsidRPr="00BF6570" w:rsidRDefault="00D00678" w:rsidP="00D00678">
      <w:pPr>
        <w:spacing w:after="80"/>
        <w:jc w:val="center"/>
        <w:rPr>
          <w:b/>
        </w:rPr>
      </w:pPr>
      <w:r w:rsidRPr="00BF6570">
        <w:rPr>
          <w:b/>
        </w:rPr>
        <w:t>МАКАРОВСКОЕ МУНИЦИПАЛЬНОЕ ОБРАЗОВАНИЕ</w:t>
      </w:r>
    </w:p>
    <w:p w:rsidR="00D00678" w:rsidRPr="00BF6570" w:rsidRDefault="00D00678" w:rsidP="00D00678">
      <w:pPr>
        <w:spacing w:after="80"/>
        <w:jc w:val="center"/>
      </w:pPr>
      <w:r w:rsidRPr="00BF6570">
        <w:t>ДУМА  МАКАРОВСКОГО МУНИЦИПАЛЬНОГО  ОБРАЗОВАНИЯ</w:t>
      </w:r>
    </w:p>
    <w:p w:rsidR="00D00678" w:rsidRPr="00BF6570" w:rsidRDefault="00D00678" w:rsidP="00D00678">
      <w:pPr>
        <w:pStyle w:val="1"/>
        <w:rPr>
          <w:b w:val="0"/>
          <w:bCs w:val="0"/>
          <w:sz w:val="24"/>
        </w:rPr>
      </w:pPr>
      <w:r w:rsidRPr="00BF6570">
        <w:rPr>
          <w:b w:val="0"/>
          <w:sz w:val="24"/>
        </w:rPr>
        <w:t>ЧЕТВЕРТОГО СОЗЫВА</w:t>
      </w:r>
    </w:p>
    <w:p w:rsidR="00D00678" w:rsidRDefault="00D00678" w:rsidP="00D00678">
      <w:pPr>
        <w:jc w:val="center"/>
      </w:pPr>
    </w:p>
    <w:p w:rsidR="00D00678" w:rsidRDefault="00D00678" w:rsidP="00D006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D00678" w:rsidRDefault="00D00678" w:rsidP="00D006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0678" w:rsidRDefault="00D00678" w:rsidP="00D00678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29   апреля 2022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№  132                                 с. Макарово</w:t>
      </w:r>
    </w:p>
    <w:p w:rsidR="00D00678" w:rsidRDefault="00D00678" w:rsidP="00D00678"/>
    <w:p w:rsidR="00D00678" w:rsidRDefault="00D00678" w:rsidP="00D00678"/>
    <w:p w:rsidR="00D00678" w:rsidRDefault="00D00678" w:rsidP="00D00678">
      <w:pPr>
        <w:rPr>
          <w:b/>
        </w:rPr>
      </w:pPr>
      <w:r>
        <w:rPr>
          <w:b/>
        </w:rPr>
        <w:t>« Об  утверждении схемы избирательных округов  для проведения выборов депутатов Думы Макаровского муниципального образования</w:t>
      </w:r>
      <w:r w:rsidRPr="007B6F13">
        <w:rPr>
          <w:b/>
        </w:rPr>
        <w:t xml:space="preserve">»  </w:t>
      </w:r>
    </w:p>
    <w:p w:rsidR="00D00678" w:rsidRPr="007B6F13" w:rsidRDefault="00D00678" w:rsidP="00D00678"/>
    <w:p w:rsidR="00D00678" w:rsidRDefault="00D00678" w:rsidP="00D00678"/>
    <w:p w:rsidR="00D00678" w:rsidRDefault="00D00678" w:rsidP="00D00678">
      <w:pPr>
        <w:ind w:firstLine="708"/>
        <w:jc w:val="both"/>
      </w:pPr>
      <w:r>
        <w:t>В соответствии со ст. 18 Федерального Закона от 12.06.2002 № 67-ФЗ «Об основных гарантиях избирательных прав и права на участие в референдуме граждан Российской Федерации», ст. 23 Федерального закона от 06.10.2003г. № 131-ФЗ « Об общих принципах организации местного самоуправления в Российской Федерации», ст.ст. 16-21, 25-27 Закона Иркутской области от 11.11.2011 № 116 «О муниципальных выборах в Иркутской области», Уставом Макаровского муниципального образования, Дума Макаровского муниципального образования</w:t>
      </w:r>
    </w:p>
    <w:p w:rsidR="00D00678" w:rsidRDefault="00D00678" w:rsidP="00D00678">
      <w:pPr>
        <w:ind w:firstLine="708"/>
        <w:rPr>
          <w:b/>
        </w:rPr>
      </w:pPr>
      <w:r w:rsidRPr="00CA42B5">
        <w:rPr>
          <w:b/>
        </w:rPr>
        <w:t xml:space="preserve">РЕШИЛА: </w:t>
      </w:r>
    </w:p>
    <w:p w:rsidR="00D00678" w:rsidRDefault="00D00678" w:rsidP="00D00678"/>
    <w:p w:rsidR="00D00678" w:rsidRDefault="00D00678" w:rsidP="00D00678">
      <w:pPr>
        <w:ind w:firstLine="708"/>
        <w:jc w:val="both"/>
      </w:pPr>
      <w:r w:rsidRPr="00CA42B5">
        <w:t>1</w:t>
      </w:r>
      <w:r w:rsidRPr="00EA7579">
        <w:t xml:space="preserve">.     </w:t>
      </w:r>
      <w:r>
        <w:t>Утвердить схему избирательных округов для проведения выборов депутатов Думы Макаровского Муниципального образования сроком на 10 лет согласно приложению.</w:t>
      </w:r>
    </w:p>
    <w:p w:rsidR="00D00678" w:rsidRDefault="00D00678" w:rsidP="00D0067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2. Направить копию решения в Киренскую территориальную избирательную комиссию.</w:t>
      </w:r>
    </w:p>
    <w:p w:rsidR="00D00678" w:rsidRDefault="00D00678" w:rsidP="00D00678">
      <w:pPr>
        <w:pStyle w:val="a3"/>
        <w:ind w:firstLine="708"/>
        <w:jc w:val="both"/>
      </w:pPr>
      <w:r>
        <w:t>3.</w:t>
      </w:r>
      <w:r w:rsidRPr="000963D4">
        <w:t xml:space="preserve"> </w:t>
      </w:r>
      <w:r>
        <w:t xml:space="preserve">Опубликовать настоящее  решение в периодическом печатном издании «Информационный Вестник Макаровского сельского поселения» и </w:t>
      </w:r>
      <w:r>
        <w:rPr>
          <w:rStyle w:val="af3"/>
        </w:rPr>
        <w:t>на</w:t>
      </w:r>
      <w:r>
        <w:rPr>
          <w:rStyle w:val="af3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8" w:history="1">
        <w:r>
          <w:rPr>
            <w:rStyle w:val="aa"/>
          </w:rPr>
          <w:t>http://kirenskrn.irkobl.ru</w:t>
        </w:r>
      </w:hyperlink>
      <w:r>
        <w:t xml:space="preserve">) в информационно- телекоммуникационной сети «Интернет» </w:t>
      </w:r>
    </w:p>
    <w:p w:rsidR="00D00678" w:rsidRDefault="00D00678" w:rsidP="00D00678">
      <w:pPr>
        <w:pStyle w:val="a3"/>
        <w:ind w:firstLine="708"/>
        <w:jc w:val="both"/>
      </w:pPr>
      <w:r>
        <w:t xml:space="preserve">4. Контроль за исполнением данного  решения оставляю за собой. </w:t>
      </w:r>
    </w:p>
    <w:p w:rsidR="00D00678" w:rsidRDefault="00D00678" w:rsidP="00D00678">
      <w:pPr>
        <w:jc w:val="both"/>
      </w:pPr>
    </w:p>
    <w:p w:rsidR="00D00678" w:rsidRPr="00C30B04" w:rsidRDefault="00D00678" w:rsidP="00D00678">
      <w:pPr>
        <w:pStyle w:val="a3"/>
      </w:pPr>
      <w:r w:rsidRPr="00C30B04">
        <w:t>Председатель Думы,</w:t>
      </w:r>
    </w:p>
    <w:p w:rsidR="00D00678" w:rsidRDefault="00D00678" w:rsidP="00D00678">
      <w:pPr>
        <w:pStyle w:val="a3"/>
      </w:pPr>
      <w:r w:rsidRPr="00C30B04">
        <w:t xml:space="preserve">Глава Макаровского сельского поселения                                        </w:t>
      </w:r>
    </w:p>
    <w:p w:rsidR="00D00678" w:rsidRDefault="00D00678" w:rsidP="00D00678">
      <w:pPr>
        <w:pStyle w:val="a3"/>
      </w:pPr>
      <w:r w:rsidRPr="00C30B04">
        <w:t>О.В.Ярыгина</w:t>
      </w:r>
    </w:p>
    <w:p w:rsidR="00D00678" w:rsidRDefault="00D00678" w:rsidP="00D00678">
      <w:pPr>
        <w:jc w:val="both"/>
      </w:pPr>
    </w:p>
    <w:p w:rsidR="00D00678" w:rsidRPr="00493387" w:rsidRDefault="00D00678" w:rsidP="00D00678">
      <w:pPr>
        <w:jc w:val="right"/>
        <w:rPr>
          <w:b/>
        </w:rPr>
      </w:pPr>
      <w:r w:rsidRPr="00493387">
        <w:rPr>
          <w:b/>
        </w:rPr>
        <w:t xml:space="preserve">Приложение № 1 </w:t>
      </w:r>
    </w:p>
    <w:p w:rsidR="00D00678" w:rsidRPr="00493387" w:rsidRDefault="00D00678" w:rsidP="00D00678">
      <w:pPr>
        <w:jc w:val="right"/>
        <w:rPr>
          <w:b/>
        </w:rPr>
      </w:pPr>
      <w:r w:rsidRPr="00493387">
        <w:rPr>
          <w:b/>
        </w:rPr>
        <w:t xml:space="preserve">к Решению Думы Макаровского МО </w:t>
      </w:r>
    </w:p>
    <w:p w:rsidR="00D00678" w:rsidRDefault="00D00678" w:rsidP="00D00678">
      <w:pPr>
        <w:jc w:val="right"/>
      </w:pPr>
      <w:r w:rsidRPr="00493387">
        <w:rPr>
          <w:b/>
        </w:rPr>
        <w:t xml:space="preserve">от  </w:t>
      </w:r>
      <w:r>
        <w:rPr>
          <w:b/>
        </w:rPr>
        <w:t xml:space="preserve">29.04.2022 г.  </w:t>
      </w:r>
      <w:r w:rsidRPr="00493387">
        <w:rPr>
          <w:b/>
        </w:rPr>
        <w:t xml:space="preserve">№ </w:t>
      </w:r>
      <w:r>
        <w:rPr>
          <w:b/>
        </w:rPr>
        <w:t>132</w:t>
      </w:r>
    </w:p>
    <w:p w:rsidR="00D00678" w:rsidRDefault="00D00678" w:rsidP="00D00678">
      <w:pPr>
        <w:jc w:val="center"/>
      </w:pPr>
    </w:p>
    <w:p w:rsidR="00D00678" w:rsidRDefault="00D00678" w:rsidP="00D00678">
      <w:pPr>
        <w:jc w:val="center"/>
      </w:pPr>
    </w:p>
    <w:p w:rsidR="00D00678" w:rsidRPr="00AE535D" w:rsidRDefault="00D00678" w:rsidP="00D00678">
      <w:pPr>
        <w:tabs>
          <w:tab w:val="left" w:pos="2280"/>
        </w:tabs>
        <w:rPr>
          <w:b/>
        </w:rPr>
      </w:pPr>
      <w:r w:rsidRPr="00AE535D">
        <w:rPr>
          <w:b/>
        </w:rPr>
        <w:t xml:space="preserve">Схема десятимандатного избирательного округа для проведения выборов депутатов Думы Макаровского муниципального образования Киренского района </w:t>
      </w:r>
      <w:r>
        <w:rPr>
          <w:b/>
        </w:rPr>
        <w:t>сроком на 10 лет</w:t>
      </w:r>
    </w:p>
    <w:p w:rsidR="00D00678" w:rsidRDefault="00D00678" w:rsidP="00D00678"/>
    <w:p w:rsidR="00D00678" w:rsidRDefault="00D00678" w:rsidP="00D00678">
      <w:pPr>
        <w:ind w:firstLine="708"/>
      </w:pPr>
      <w:r>
        <w:t>Место нахождения окружной избирательной комиссии-</w:t>
      </w:r>
    </w:p>
    <w:p w:rsidR="00D00678" w:rsidRDefault="00D00678" w:rsidP="00D00678">
      <w:pPr>
        <w:ind w:firstLine="708"/>
      </w:pPr>
      <w:r>
        <w:t>666731, с. Макарово, Киренский район, ул. Советская, 40, помещение  здания  Дома Культуры с. Макарово.</w:t>
      </w:r>
    </w:p>
    <w:p w:rsidR="00D00678" w:rsidRDefault="00D00678" w:rsidP="00D00678">
      <w:pPr>
        <w:ind w:firstLine="708"/>
      </w:pPr>
      <w:r>
        <w:t>Число избирателей-662</w:t>
      </w:r>
    </w:p>
    <w:p w:rsidR="00D00678" w:rsidRDefault="00D00678" w:rsidP="00D00678">
      <w:pPr>
        <w:ind w:firstLine="708"/>
      </w:pPr>
      <w:r>
        <w:t>Число избираемых депутатов-10</w:t>
      </w:r>
    </w:p>
    <w:p w:rsidR="00D00678" w:rsidRDefault="00D00678" w:rsidP="00D00678">
      <w:pPr>
        <w:ind w:firstLine="708"/>
      </w:pPr>
      <w:r>
        <w:t>Средняя норма представительства избирателей на один депутатский мандат-66</w:t>
      </w:r>
    </w:p>
    <w:p w:rsidR="00D00678" w:rsidRDefault="00D00678" w:rsidP="00D00678">
      <w:pPr>
        <w:ind w:firstLine="708"/>
      </w:pPr>
      <w:r>
        <w:t>Границы избирательного округа: вся территория с. Макарово, с. Усть - Киренга, д.Балашова, д. Верхолугск, п.Пашня.</w:t>
      </w:r>
    </w:p>
    <w:p w:rsidR="00D00678" w:rsidRPr="00493387" w:rsidRDefault="00D00678" w:rsidP="00D00678"/>
    <w:p w:rsidR="00D00678" w:rsidRPr="00493387" w:rsidRDefault="00D00678" w:rsidP="00D00678"/>
    <w:p w:rsidR="00D00678" w:rsidRPr="00493387" w:rsidRDefault="00D00678" w:rsidP="00D00678"/>
    <w:p w:rsidR="00D00678" w:rsidRDefault="00D00678" w:rsidP="00D00678"/>
    <w:p w:rsidR="00D00678" w:rsidRDefault="00D00678" w:rsidP="00D00678"/>
    <w:p w:rsidR="00D00678" w:rsidRDefault="00D00678" w:rsidP="00D00678"/>
    <w:p w:rsidR="00D00678" w:rsidRDefault="00D00678" w:rsidP="00D00678"/>
    <w:p w:rsidR="00D00678" w:rsidRPr="00346D2F" w:rsidRDefault="00D00678" w:rsidP="00D00678"/>
    <w:p w:rsidR="00D00678" w:rsidRDefault="00D00678" w:rsidP="00D00678"/>
    <w:p w:rsidR="00D00678" w:rsidRPr="00346D2F" w:rsidRDefault="00D00678" w:rsidP="00D00678"/>
    <w:p w:rsidR="00D00678" w:rsidRDefault="00D00678" w:rsidP="00D00678"/>
    <w:p w:rsidR="00AC1453" w:rsidRPr="00D00678" w:rsidRDefault="00AC1453" w:rsidP="00D00678"/>
    <w:sectPr w:rsidR="00AC1453" w:rsidRPr="00D00678" w:rsidSect="00AC1453">
      <w:pgSz w:w="11907" w:h="16840" w:code="9"/>
      <w:pgMar w:top="567" w:right="567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98" w:rsidRDefault="00D93598" w:rsidP="00F230E1">
      <w:r>
        <w:separator/>
      </w:r>
    </w:p>
  </w:endnote>
  <w:endnote w:type="continuationSeparator" w:id="0">
    <w:p w:rsidR="00D93598" w:rsidRDefault="00D93598" w:rsidP="00F2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98" w:rsidRDefault="00D93598" w:rsidP="00F230E1">
      <w:r>
        <w:separator/>
      </w:r>
    </w:p>
  </w:footnote>
  <w:footnote w:type="continuationSeparator" w:id="0">
    <w:p w:rsidR="00D93598" w:rsidRDefault="00D93598" w:rsidP="00F2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B5C47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1CDB"/>
    <w:multiLevelType w:val="hybridMultilevel"/>
    <w:tmpl w:val="2902AB56"/>
    <w:lvl w:ilvl="0" w:tplc="7CF073F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F26302D"/>
    <w:multiLevelType w:val="hybridMultilevel"/>
    <w:tmpl w:val="510C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62D86"/>
    <w:multiLevelType w:val="hybridMultilevel"/>
    <w:tmpl w:val="5C8E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A62"/>
    <w:multiLevelType w:val="hybridMultilevel"/>
    <w:tmpl w:val="A56A5F0A"/>
    <w:lvl w:ilvl="0" w:tplc="4A38CB7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DD36D62"/>
    <w:multiLevelType w:val="multilevel"/>
    <w:tmpl w:val="7F66E1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E1"/>
    <w:rsid w:val="0040613B"/>
    <w:rsid w:val="00A401EA"/>
    <w:rsid w:val="00AC1453"/>
    <w:rsid w:val="00D00678"/>
    <w:rsid w:val="00D65E49"/>
    <w:rsid w:val="00D93598"/>
    <w:rsid w:val="00F2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F23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23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3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F230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23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30E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F230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30E1"/>
    <w:pPr>
      <w:ind w:left="720"/>
      <w:contextualSpacing/>
    </w:pPr>
  </w:style>
  <w:style w:type="paragraph" w:styleId="a6">
    <w:name w:val="Body Text"/>
    <w:basedOn w:val="a"/>
    <w:link w:val="a7"/>
    <w:rsid w:val="00F230E1"/>
    <w:pPr>
      <w:suppressAutoHyphens/>
      <w:jc w:val="both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230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230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aliases w:val="Обычный (веб) Знак1,Обычный (веб) Знак Знак"/>
    <w:basedOn w:val="a"/>
    <w:uiPriority w:val="99"/>
    <w:qFormat/>
    <w:rsid w:val="00F230E1"/>
    <w:pPr>
      <w:spacing w:before="100" w:beforeAutospacing="1" w:after="100" w:afterAutospacing="1"/>
      <w:ind w:firstLine="454"/>
    </w:pPr>
  </w:style>
  <w:style w:type="paragraph" w:styleId="2">
    <w:name w:val="Body Text Indent 2"/>
    <w:basedOn w:val="a"/>
    <w:link w:val="20"/>
    <w:uiPriority w:val="99"/>
    <w:semiHidden/>
    <w:unhideWhenUsed/>
    <w:rsid w:val="00F230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230E1"/>
  </w:style>
  <w:style w:type="character" w:styleId="aa">
    <w:name w:val="Hyperlink"/>
    <w:basedOn w:val="a0"/>
    <w:uiPriority w:val="99"/>
    <w:rsid w:val="00F230E1"/>
    <w:rPr>
      <w:color w:val="0000FF"/>
      <w:u w:val="single"/>
    </w:rPr>
  </w:style>
  <w:style w:type="character" w:customStyle="1" w:styleId="ab">
    <w:name w:val="Символ сноски"/>
    <w:basedOn w:val="a0"/>
    <w:rsid w:val="00F230E1"/>
    <w:rPr>
      <w:vertAlign w:val="superscript"/>
    </w:rPr>
  </w:style>
  <w:style w:type="paragraph" w:styleId="ac">
    <w:name w:val="header"/>
    <w:basedOn w:val="a"/>
    <w:link w:val="ad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Верхний колонтитул Знак"/>
    <w:basedOn w:val="a0"/>
    <w:link w:val="ac"/>
    <w:rsid w:val="00F230E1"/>
    <w:rPr>
      <w:rFonts w:ascii="Calibri" w:eastAsia="Times New Roman" w:hAnsi="Calibri" w:cs="Calibri"/>
      <w:lang w:eastAsia="ar-SA"/>
    </w:rPr>
  </w:style>
  <w:style w:type="paragraph" w:styleId="ae">
    <w:name w:val="footer"/>
    <w:basedOn w:val="a"/>
    <w:link w:val="af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Нижний колонтитул Знак"/>
    <w:basedOn w:val="a0"/>
    <w:link w:val="ae"/>
    <w:rsid w:val="00F230E1"/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F230E1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3">
    <w:name w:val="Обычный3"/>
    <w:rsid w:val="00F230E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rsid w:val="00F230E1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F23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230E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1">
    <w:name w:val="s_1"/>
    <w:basedOn w:val="a"/>
    <w:rsid w:val="00F230E1"/>
    <w:pPr>
      <w:spacing w:before="100" w:beforeAutospacing="1" w:after="100" w:afterAutospacing="1"/>
    </w:pPr>
  </w:style>
  <w:style w:type="character" w:styleId="af3">
    <w:name w:val="Strong"/>
    <w:basedOn w:val="a0"/>
    <w:qFormat/>
    <w:rsid w:val="00D00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enskraion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2022-04-11T05:05:00Z</dcterms:created>
  <dcterms:modified xsi:type="dcterms:W3CDTF">2022-05-11T05:38:00Z</dcterms:modified>
</cp:coreProperties>
</file>